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val="zh-CN" w:bidi="zh-CN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D63A0" w14:textId="77777777" w:rsidR="00506FC5" w:rsidRPr="002954CC" w:rsidRDefault="00506FC5" w:rsidP="00506FC5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  <w:p w14:paraId="13E64670" w14:textId="1678BD28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30FD63A0" w14:textId="77777777" w:rsidR="00506FC5" w:rsidRPr="002954CC" w:rsidRDefault="00506FC5" w:rsidP="00506FC5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  <w:p w14:paraId="13E64670" w14:textId="1678BD28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  <w:lang w:val="zh-CN" w:bidi="zh-CN"/>
        </w:rPr>
        <w:t>您如何评价在协会获得的支持？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val="zh-CN" w:bidi="zh-CN"/>
        </w:rPr>
        <w:t>您参与或参加过由协调协会资助的活动。我们想知道您如何评价在协会获得的支持。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val="zh-CN" w:bidi="zh-CN"/>
        </w:rPr>
        <w:t>我们欢迎您的反馈！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val="zh-CN" w:bidi="zh-CN"/>
        </w:rPr>
        <w:t>尽量贴近实际地回答所有问题。回答问题是自愿的，如果您不想回答，不必解释为什么。您也可以提交未填写的问卷调查。将调查表放进随附信封中返还给我们。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val="zh-CN" w:bidi="zh-CN"/>
        </w:rPr>
        <w:t>调查表答复以匿名方式处理。这表明不会有任何一个人被识别</w:t>
      </w:r>
      <w:r w:rsidRPr="00ED51B7">
        <w:rPr>
          <w:rFonts w:cs="Times New Roman"/>
          <w:sz w:val="24"/>
          <w:szCs w:val="24"/>
          <w:lang w:val="zh-CN" w:bidi="zh-CN"/>
        </w:rPr>
        <w:t>。</w:t>
      </w:r>
      <w:r w:rsidRPr="00ED51B7">
        <w:rPr>
          <w:rFonts w:cs="Times New Roman"/>
          <w:sz w:val="24"/>
          <w:szCs w:val="24"/>
          <w:lang w:val="zh-CN" w:bidi="zh-CN"/>
        </w:rPr>
        <w:br/>
      </w:r>
      <w:r w:rsidRPr="00ED51B7">
        <w:rPr>
          <w:rFonts w:cs="Times New Roman"/>
          <w:sz w:val="24"/>
          <w:szCs w:val="24"/>
          <w:lang w:val="zh-CN" w:bidi="zh-CN"/>
        </w:rPr>
        <w:br/>
      </w:r>
      <w:r w:rsidRPr="00ED51B7">
        <w:rPr>
          <w:rFonts w:cs="Times New Roman"/>
          <w:sz w:val="24"/>
          <w:szCs w:val="24"/>
          <w:lang w:val="zh-CN" w:bidi="zh-CN"/>
        </w:rPr>
        <w:br/>
      </w:r>
      <w:r w:rsidR="00930846" w:rsidRPr="00F462AB">
        <w:rPr>
          <w:rFonts w:cs="Calibri"/>
          <w:b/>
          <w:sz w:val="24"/>
          <w:szCs w:val="24"/>
          <w:lang w:val="zh-CN" w:bidi="zh-CN"/>
        </w:rPr>
        <w:t>有关调查表的问题和意见以及调查表是如何编制的等问题，请联系：</w:t>
      </w:r>
    </w:p>
    <w:p w14:paraId="532E614D" w14:textId="722404D0" w:rsidR="00930846" w:rsidRPr="00F462AB" w:rsidRDefault="00506FC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>
        <w:rPr>
          <w:rStyle w:val="Betoning"/>
          <w:i w:val="0"/>
          <w:color w:val="FF0000"/>
          <w:sz w:val="24"/>
          <w:szCs w:val="24"/>
        </w:rPr>
        <w:br/>
      </w:r>
      <w:r w:rsidR="00192845" w:rsidRPr="00F462AB">
        <w:rPr>
          <w:color w:val="222222"/>
          <w:sz w:val="24"/>
          <w:szCs w:val="24"/>
          <w:lang w:val="zh-CN" w:bidi="zh-CN"/>
        </w:rPr>
        <w:t>电话：</w:t>
      </w:r>
      <w:r w:rsidR="00192845" w:rsidRPr="00F462AB">
        <w:rPr>
          <w:color w:val="222222"/>
          <w:sz w:val="24"/>
          <w:szCs w:val="24"/>
          <w:lang w:val="zh-CN" w:bidi="zh-CN"/>
        </w:rPr>
        <w:t xml:space="preserve"> </w:t>
      </w:r>
      <w:r w:rsidR="00192845" w:rsidRPr="00F462AB">
        <w:rPr>
          <w:color w:val="FF0000"/>
          <w:sz w:val="24"/>
          <w:szCs w:val="24"/>
          <w:lang w:val="zh-CN" w:bidi="zh-CN"/>
        </w:rPr>
        <w:t>[</w:t>
      </w:r>
      <w:r w:rsidRPr="00ED51B7">
        <w:rPr>
          <w:color w:val="FF0000"/>
          <w:sz w:val="24"/>
          <w:szCs w:val="24"/>
        </w:rPr>
        <w:t>telefonnummer</w:t>
      </w:r>
      <w:r w:rsidR="00192845" w:rsidRPr="00F462AB">
        <w:rPr>
          <w:color w:val="FF0000"/>
          <w:sz w:val="24"/>
          <w:szCs w:val="24"/>
          <w:lang w:val="zh-CN" w:bidi="zh-CN"/>
        </w:rPr>
        <w:t>]</w:t>
      </w:r>
      <w:r w:rsidR="00930846" w:rsidRPr="00F462AB">
        <w:rPr>
          <w:sz w:val="24"/>
          <w:szCs w:val="24"/>
          <w:lang w:val="zh-CN" w:bidi="zh-CN"/>
        </w:rPr>
        <w:t>，</w:t>
      </w:r>
      <w:r w:rsidR="00930846" w:rsidRPr="00F462AB">
        <w:rPr>
          <w:color w:val="222222"/>
          <w:sz w:val="24"/>
          <w:szCs w:val="24"/>
          <w:lang w:val="zh-CN" w:bidi="zh-CN"/>
        </w:rPr>
        <w:t xml:space="preserve"> </w:t>
      </w:r>
      <w:r w:rsidR="00930846" w:rsidRPr="00F462AB">
        <w:rPr>
          <w:color w:val="222222"/>
          <w:sz w:val="24"/>
          <w:szCs w:val="24"/>
          <w:lang w:val="zh-CN" w:bidi="zh-CN"/>
        </w:rPr>
        <w:t>电子邮件：</w:t>
      </w:r>
      <w:r w:rsidR="00930846" w:rsidRPr="00F462AB">
        <w:rPr>
          <w:color w:val="222222"/>
          <w:sz w:val="24"/>
          <w:szCs w:val="24"/>
          <w:lang w:val="zh-CN" w:bidi="zh-CN"/>
        </w:rPr>
        <w:t xml:space="preserve"> </w:t>
      </w:r>
      <w:r w:rsidR="00192845" w:rsidRPr="00F462AB">
        <w:rPr>
          <w:color w:val="FF0000"/>
          <w:sz w:val="24"/>
          <w:szCs w:val="24"/>
          <w:lang w:val="zh-CN" w:bidi="zh-CN"/>
        </w:rPr>
        <w:t>[</w:t>
      </w:r>
      <w:r w:rsidRPr="00ED51B7">
        <w:rPr>
          <w:color w:val="FF0000"/>
          <w:sz w:val="24"/>
          <w:szCs w:val="24"/>
        </w:rPr>
        <w:t>e-mejladress</w:t>
      </w:r>
      <w:r w:rsidR="00192845" w:rsidRPr="00F462AB">
        <w:rPr>
          <w:color w:val="FF0000"/>
          <w:sz w:val="24"/>
          <w:szCs w:val="24"/>
          <w:lang w:val="zh-CN" w:bidi="zh-CN"/>
        </w:rPr>
        <w:t>]</w:t>
      </w:r>
      <w:r w:rsidR="00192845" w:rsidRPr="00F462AB">
        <w:rPr>
          <w:color w:val="FF0000"/>
          <w:sz w:val="24"/>
          <w:szCs w:val="24"/>
          <w:lang w:val="zh-CN" w:bidi="zh-CN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  <w:lang w:val="zh-CN" w:bidi="zh-CN"/>
        </w:rPr>
        <w:t>填写调查表时，您还有机会向分发调查表的人提问。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  <w:lang w:val="zh-CN" w:bidi="zh-CN"/>
        </w:rPr>
        <w:t>感谢您的参与！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  <w:lang w:val="zh-CN" w:bidi="zh-CN"/>
        </w:rPr>
        <w:br w:type="page"/>
      </w:r>
    </w:p>
    <w:p w14:paraId="4D324767" w14:textId="77777777" w:rsidR="009F63AD" w:rsidRPr="00AA55F1" w:rsidRDefault="009F63AD" w:rsidP="005E6D83">
      <w:pPr>
        <w:pStyle w:val="Rubrik2"/>
      </w:pPr>
      <w:r w:rsidRPr="00AA55F1">
        <w:rPr>
          <w:rFonts w:ascii="Microsoft JhengHei" w:eastAsia="Microsoft JhengHei" w:hAnsi="Microsoft JhengHei" w:cs="Microsoft JhengHei" w:hint="eastAsia"/>
          <w:lang w:val="zh-CN" w:bidi="zh-CN"/>
        </w:rPr>
        <w:lastRenderedPageBreak/>
        <w:t>调查参与者</w:t>
      </w:r>
    </w:p>
    <w:p w14:paraId="08F7D46C" w14:textId="6A8F879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  <w:lang w:val="zh-CN" w:bidi="zh-CN"/>
        </w:rPr>
        <w:t>通过调查，我们想知道您如何评价在协会中获得的支持。</w:t>
      </w:r>
      <w:r w:rsidRPr="006F75F0">
        <w:rPr>
          <w:b/>
          <w:sz w:val="24"/>
          <w:szCs w:val="24"/>
          <w:lang w:val="zh-CN" w:bidi="zh-CN"/>
        </w:rPr>
        <w:br/>
      </w:r>
      <w:r w:rsidRPr="006F75F0">
        <w:rPr>
          <w:b/>
          <w:sz w:val="24"/>
          <w:szCs w:val="24"/>
          <w:lang w:val="zh-CN" w:bidi="zh-CN"/>
        </w:rPr>
        <w:t>勾选最恰当描述您同意每个问题程度的框。</w:t>
      </w:r>
      <w:r w:rsidRPr="006F75F0">
        <w:rPr>
          <w:b/>
          <w:sz w:val="24"/>
          <w:szCs w:val="24"/>
          <w:lang w:val="zh-CN" w:bidi="zh-CN"/>
        </w:rPr>
        <w:br/>
      </w:r>
      <w:r w:rsidRPr="006F75F0">
        <w:rPr>
          <w:b/>
          <w:sz w:val="24"/>
          <w:szCs w:val="24"/>
          <w:lang w:val="zh-CN" w:bidi="zh-CN"/>
        </w:rPr>
        <w:t>如果您不想回答或不知道问题的答案，可以跳过该问题。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  <w:lang w:val="zh-CN" w:bidi="zh-CN"/>
              </w:rPr>
              <w:t>关于您：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rPr>
                <w:lang w:val="zh-CN" w:bidi="zh-CN"/>
              </w:rPr>
              <w:t>女</w:t>
            </w:r>
            <w:r>
              <w:rPr>
                <w:lang w:val="zh-CN" w:bidi="zh-CN"/>
              </w:rPr>
              <w:t xml:space="preserve">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val="zh-CN" w:bidi="zh-CN"/>
              </w:rPr>
              <w:t>男</w:t>
            </w:r>
            <w:r w:rsidRPr="009D564B">
              <w:rPr>
                <w:lang w:val="zh-CN" w:bidi="zh-CN"/>
              </w:rPr>
              <w:t xml:space="preserve">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eastAsia="Calibri" w:hAnsi="Calibri" w:cs="Calibri"/>
                <w:lang w:val="zh-CN" w:bidi="zh-CN"/>
              </w:rPr>
              <w:t xml:space="preserve">不想回答/没有答案选项适合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A6DE6">
            <w:pPr>
              <w:pStyle w:val="Kolumnrubrik"/>
              <w:rPr>
                <w:b/>
              </w:rPr>
            </w:pPr>
            <w:r>
              <w:rPr>
                <w:lang w:val="zh-CN" w:bidi="zh-CN"/>
              </w:rP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A6DE6">
            <w:pPr>
              <w:pStyle w:val="Kolumnrubrik"/>
            </w:pPr>
            <w:r w:rsidRPr="00D47547">
              <w:rPr>
                <w:lang w:val="zh-CN" w:bidi="zh-CN"/>
              </w:rPr>
              <w:t>从来没有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A6DE6">
            <w:pPr>
              <w:pStyle w:val="Kolumnrubrik"/>
            </w:pPr>
            <w:r w:rsidRPr="00D47547">
              <w:rPr>
                <w:lang w:val="zh-CN" w:bidi="zh-CN"/>
              </w:rPr>
              <w:t>很少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A6DE6">
            <w:pPr>
              <w:pStyle w:val="Kolumnrubrik"/>
            </w:pPr>
            <w:r w:rsidRPr="00D47547">
              <w:rPr>
                <w:lang w:val="zh-CN" w:bidi="zh-CN"/>
              </w:rPr>
              <w:t>有时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A6DE6">
            <w:pPr>
              <w:pStyle w:val="Kolumnrubrik"/>
            </w:pPr>
            <w:r w:rsidRPr="00D47547">
              <w:rPr>
                <w:lang w:val="zh-CN" w:bidi="zh-CN"/>
              </w:rPr>
              <w:t>经常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CA6DE6">
            <w:pPr>
              <w:pStyle w:val="Kolumnrubrik"/>
            </w:pPr>
            <w:r w:rsidRPr="00D47547">
              <w:rPr>
                <w:lang w:val="zh-CN" w:bidi="zh-CN"/>
              </w:rPr>
              <w:t>大多数情况下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A6DE6">
            <w:pPr>
              <w:pStyle w:val="Kolumnrubrik"/>
            </w:pPr>
            <w:r w:rsidRPr="00D47547">
              <w:rPr>
                <w:lang w:val="zh-CN" w:bidi="zh-CN"/>
              </w:rPr>
              <w:t>总是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  <w:lang w:val="zh-CN" w:bidi="zh-CN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BB268B2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val="zh-CN" w:bidi="zh-CN"/>
              </w:rPr>
              <w:t>您得到的支持方式</w:t>
            </w:r>
            <w:r>
              <w:rPr>
                <w:lang w:val="zh-CN" w:bidi="zh-CN"/>
              </w:rPr>
              <w:t xml:space="preserve"> </w:t>
            </w:r>
            <w:r>
              <w:rPr>
                <w:lang w:val="zh-CN" w:bidi="zh-CN"/>
              </w:rPr>
              <w:br/>
            </w:r>
            <w:r>
              <w:rPr>
                <w:lang w:val="zh-CN" w:bidi="zh-CN"/>
              </w:rPr>
              <w:t>是否对您有用？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A6DE6">
            <w:pPr>
              <w:pStyle w:val="Tabelltext"/>
              <w:rPr>
                <w:rFonts w:ascii="Arial" w:hAnsi="Arial"/>
                <w:sz w:val="16"/>
              </w:rPr>
            </w:pPr>
            <w:r w:rsidRPr="005C060B">
              <w:rPr>
                <w:lang w:val="zh-CN" w:bidi="zh-CN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CA6DE6">
            <w:pPr>
              <w:pStyle w:val="Kolumnrubrik"/>
            </w:pPr>
            <w:r w:rsidRPr="002D7C64">
              <w:rPr>
                <w:lang w:val="zh-CN" w:bidi="zh-C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22113" w:rsidRDefault="000838F2" w:rsidP="00CA6DE6">
            <w:pPr>
              <w:pStyle w:val="Kolumnrubrik"/>
            </w:pPr>
            <w:r>
              <w:rPr>
                <w:lang w:val="zh-CN" w:bidi="zh-CN"/>
              </w:rPr>
              <w:t>您是否能够参与决定您将要得到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已经获得的支持？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A6DE6">
            <w:pPr>
              <w:pStyle w:val="Tabelltext"/>
              <w:rPr>
                <w:rFonts w:ascii="Arial" w:hAnsi="Arial"/>
                <w:sz w:val="16"/>
              </w:rPr>
            </w:pPr>
            <w:r w:rsidRPr="005C060B">
              <w:rPr>
                <w:lang w:val="zh-CN" w:bidi="zh-CN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CA6DE6">
            <w:pPr>
              <w:pStyle w:val="Kolumnrubrik"/>
            </w:pPr>
            <w:r w:rsidRPr="002D7C64">
              <w:rPr>
                <w:lang w:val="zh-CN" w:bidi="zh-C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3014AE7F" w:rsidR="00C60BDD" w:rsidRPr="00022113" w:rsidRDefault="00E16C54" w:rsidP="00CA6DE6">
            <w:pPr>
              <w:pStyle w:val="Kolumnrubrik"/>
            </w:pPr>
            <w:r>
              <w:rPr>
                <w:lang w:val="zh-CN" w:bidi="zh-CN"/>
              </w:rPr>
              <w:t>协会提供的支持满足你所需要的</w:t>
            </w:r>
            <w:r>
              <w:rPr>
                <w:lang w:val="zh-CN" w:bidi="zh-CN"/>
              </w:rPr>
              <w:t xml:space="preserve"> </w:t>
            </w:r>
            <w:r>
              <w:rPr>
                <w:lang w:val="zh-CN" w:bidi="zh-CN"/>
              </w:rPr>
              <w:t>时间吗？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A6DE6">
            <w:pPr>
              <w:pStyle w:val="Tabelltext"/>
              <w:rPr>
                <w:rFonts w:ascii="Arial" w:hAnsi="Arial"/>
                <w:sz w:val="16"/>
              </w:rPr>
            </w:pPr>
            <w:r w:rsidRPr="005C060B">
              <w:rPr>
                <w:lang w:val="zh-CN" w:bidi="zh-CN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CA6DE6">
            <w:pPr>
              <w:pStyle w:val="Kolumnrubrik"/>
            </w:pPr>
            <w:r>
              <w:rPr>
                <w:lang w:val="zh-CN" w:bidi="zh-CN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Default="00603FB6" w:rsidP="00CA6DE6">
            <w:pPr>
              <w:pStyle w:val="Kolumnrubrik"/>
            </w:pPr>
            <w:r w:rsidRPr="00F10213">
              <w:rPr>
                <w:lang w:val="zh-CN" w:bidi="zh-CN"/>
              </w:rPr>
              <w:t>该协会是否协助您与政府和医疗机构的联系？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CA6DE6">
            <w:pPr>
              <w:pStyle w:val="Tabelltext"/>
              <w:rPr>
                <w:rFonts w:hint="eastAsia"/>
                <w:lang w:val="en-GB"/>
              </w:rPr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CA6DE6">
            <w:pPr>
              <w:pStyle w:val="Tabelltext"/>
              <w:rPr>
                <w:rFonts w:hint="eastAsia"/>
                <w:lang w:val="en-GB"/>
              </w:rPr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CA6DE6">
            <w:pPr>
              <w:pStyle w:val="Tabelltext"/>
              <w:rPr>
                <w:rFonts w:hint="eastAsia"/>
                <w:lang w:val="en-GB"/>
              </w:rPr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CA6DE6">
            <w:pPr>
              <w:pStyle w:val="Tabelltext"/>
              <w:rPr>
                <w:rFonts w:hint="eastAsia"/>
                <w:lang w:val="en-GB"/>
              </w:rPr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CA6DE6">
            <w:pPr>
              <w:pStyle w:val="Tabelltext"/>
              <w:rPr>
                <w:rFonts w:hint="eastAsia"/>
                <w:lang w:val="en-GB"/>
              </w:rPr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CA6DE6">
            <w:pPr>
              <w:pStyle w:val="Tabelltext"/>
              <w:rPr>
                <w:rFonts w:hint="eastAsia"/>
                <w:lang w:val="en-GB"/>
              </w:rPr>
            </w:pPr>
            <w:r w:rsidRPr="005C060B">
              <w:rPr>
                <w:lang w:val="zh-CN" w:bidi="zh-CN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F709C7" w14:paraId="0A679E40" w14:textId="77777777" w:rsidTr="00BA614A">
        <w:trPr>
          <w:gridAfter w:val="1"/>
          <w:wAfter w:w="47" w:type="dxa"/>
          <w:trHeight w:hRule="exact" w:val="7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CA6DE6">
            <w:pPr>
              <w:pStyle w:val="Kolumnrubrik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CA6DE6">
            <w:pPr>
              <w:pStyle w:val="Kolumnrubrik"/>
            </w:pPr>
            <w:r w:rsidRPr="008B45A4">
              <w:rPr>
                <w:lang w:val="zh-CN" w:bidi="zh-CN"/>
              </w:rPr>
              <w:t>一点也不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CA6DE6">
            <w:pPr>
              <w:pStyle w:val="Kolumnrubrik"/>
            </w:pPr>
            <w:r w:rsidRPr="008B45A4">
              <w:rPr>
                <w:lang w:val="zh-CN" w:bidi="zh-CN"/>
              </w:rPr>
              <w:t>很少</w:t>
            </w:r>
            <w:r w:rsidRPr="008B45A4">
              <w:rPr>
                <w:lang w:val="zh-CN" w:bidi="zh-CN"/>
              </w:rPr>
              <w:br/>
            </w:r>
            <w:r w:rsidRPr="008B45A4">
              <w:rPr>
                <w:lang w:val="zh-CN" w:bidi="zh-CN"/>
              </w:rPr>
              <w:t>部分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CA6DE6">
            <w:pPr>
              <w:pStyle w:val="Kolumnrubrik"/>
            </w:pPr>
            <w:r w:rsidRPr="008B45A4">
              <w:rPr>
                <w:lang w:val="zh-CN" w:bidi="zh-CN"/>
              </w:rPr>
              <w:t>一部分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CA6DE6">
            <w:pPr>
              <w:pStyle w:val="Kolumnrubrik"/>
            </w:pPr>
            <w:r w:rsidRPr="008B45A4">
              <w:rPr>
                <w:lang w:val="zh-CN" w:bidi="zh-CN"/>
              </w:rPr>
              <w:t>很大</w:t>
            </w:r>
            <w:r w:rsidRPr="008B45A4">
              <w:rPr>
                <w:lang w:val="zh-CN" w:bidi="zh-CN"/>
              </w:rPr>
              <w:br/>
            </w:r>
            <w:r w:rsidRPr="008B45A4">
              <w:rPr>
                <w:lang w:val="zh-CN" w:bidi="zh-CN"/>
              </w:rPr>
              <w:t>部分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7616183C" w:rsidR="009D071E" w:rsidRDefault="004A7217" w:rsidP="00CA6DE6">
            <w:pPr>
              <w:pStyle w:val="Kolumnrubrik"/>
            </w:pPr>
            <w:r>
              <w:rPr>
                <w:lang w:val="zh-CN" w:bidi="zh-CN"/>
              </w:rPr>
              <w:t>绝大</w:t>
            </w:r>
          </w:p>
          <w:p w14:paraId="47E563B4" w14:textId="54D2F878" w:rsidR="009A76C2" w:rsidRPr="008B45A4" w:rsidRDefault="009A76C2" w:rsidP="00CA6DE6">
            <w:pPr>
              <w:pStyle w:val="Kolumnrubrik"/>
            </w:pPr>
            <w:r w:rsidRPr="008B45A4">
              <w:rPr>
                <w:lang w:val="zh-CN" w:bidi="zh-CN"/>
              </w:rPr>
              <w:t>部分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8B45A4" w:rsidRDefault="009A76C2" w:rsidP="00CA6DE6">
            <w:pPr>
              <w:pStyle w:val="Kolumnrubrik"/>
            </w:pPr>
            <w:r w:rsidRPr="008B45A4">
              <w:rPr>
                <w:lang w:val="zh-CN" w:bidi="zh-CN"/>
              </w:rPr>
              <w:t>完全</w:t>
            </w:r>
            <w:r w:rsidRPr="008B45A4">
              <w:rPr>
                <w:lang w:val="zh-CN" w:bidi="zh-CN"/>
              </w:rPr>
              <w:t xml:space="preserve"> </w:t>
            </w:r>
            <w:r w:rsidRPr="008B45A4">
              <w:rPr>
                <w:lang w:val="zh-CN" w:bidi="zh-CN"/>
              </w:rPr>
              <w:br/>
            </w:r>
            <w:r w:rsidRPr="008B45A4">
              <w:rPr>
                <w:lang w:val="zh-CN" w:bidi="zh-CN"/>
              </w:rPr>
              <w:t>地</w:t>
            </w:r>
          </w:p>
        </w:tc>
      </w:tr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val="zh-CN" w:bidi="zh-CN"/>
              </w:rPr>
              <w:t>您获得的支持是否帮助您制定处理类似情况的方法？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CA6DE6">
            <w:pPr>
              <w:pStyle w:val="Tabelltext"/>
              <w:rPr>
                <w:rFonts w:ascii="Arial" w:hAnsi="Arial"/>
                <w:sz w:val="16"/>
              </w:rPr>
            </w:pPr>
            <w:r w:rsidRPr="005C060B">
              <w:rPr>
                <w:lang w:val="zh-CN" w:bidi="zh-CN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DD6463">
            <w:pPr>
              <w:spacing w:beforeLines="40" w:before="96" w:afterLines="40" w:after="96"/>
              <w:ind w:left="5" w:right="-95"/>
              <w:rPr>
                <w:lang w:eastAsia="sv-SE"/>
              </w:rPr>
            </w:pPr>
            <w:r w:rsidRPr="00F709C7">
              <w:rPr>
                <w:lang w:val="zh-CN" w:bidi="zh-CN"/>
              </w:rPr>
              <w:t>与联系我们</w:t>
            </w:r>
            <w:r w:rsidRPr="00F709C7">
              <w:rPr>
                <w:u w:val="single"/>
                <w:lang w:val="zh-CN" w:bidi="zh-CN"/>
              </w:rPr>
              <w:t>之前</w:t>
            </w:r>
            <w:r w:rsidRPr="00F709C7">
              <w:rPr>
                <w:lang w:val="zh-CN" w:bidi="zh-CN"/>
              </w:rPr>
              <w:t>相比，您是否觉得更愿意工作或学习？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CA6DE6">
            <w:pPr>
              <w:pStyle w:val="Tabelltext"/>
              <w:rPr>
                <w:rFonts w:ascii="Arial" w:hAnsi="Arial"/>
                <w:sz w:val="16"/>
              </w:rPr>
            </w:pPr>
            <w:r w:rsidRPr="005C060B">
              <w:rPr>
                <w:lang w:val="zh-CN" w:bidi="zh-CN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7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F56F48E" w:rsidR="009A76C2" w:rsidRPr="00F709C7" w:rsidRDefault="00237290" w:rsidP="00DD6463">
            <w:pPr>
              <w:spacing w:beforeLines="40" w:before="96" w:afterLines="40" w:after="96"/>
              <w:ind w:left="5"/>
              <w:rPr>
                <w:lang w:eastAsia="sv-SE"/>
              </w:rPr>
            </w:pPr>
            <w:r>
              <w:rPr>
                <w:lang w:val="zh-CN" w:bidi="zh-CN"/>
              </w:rPr>
              <w:t>您是否觉得员工参考了您的经验、知识和反馈？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CA6DE6">
            <w:pPr>
              <w:pStyle w:val="Tabelltext"/>
            </w:pPr>
            <w:r w:rsidRPr="005C060B">
              <w:rPr>
                <w:lang w:val="zh-CN" w:bidi="zh-CN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CA6DE6">
            <w:pPr>
              <w:pStyle w:val="Tabelltext"/>
              <w:rPr>
                <w:rFonts w:ascii="Arial" w:hAnsi="Arial"/>
                <w:sz w:val="16"/>
              </w:rPr>
            </w:pPr>
            <w:r w:rsidRPr="005C060B">
              <w:rPr>
                <w:lang w:val="zh-CN" w:bidi="zh-CN"/>
              </w:rPr>
              <w:t></w:t>
            </w:r>
          </w:p>
        </w:tc>
      </w:tr>
    </w:tbl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  <w:lang w:val="zh-CN" w:bidi="zh-CN"/>
                              </w:rPr>
                              <w:t>(</w:t>
                            </w:r>
                            <w:r w:rsidRPr="00BA614A">
                              <w:rPr>
                                <w:sz w:val="16"/>
                                <w:szCs w:val="16"/>
                                <w:lang w:val="zh-CN" w:bidi="zh-CN"/>
                              </w:rPr>
                              <w:t>问题在下一页继续）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&#13;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  <w:lang w:val="zh-CN" w:bidi="zh-CN"/>
                        </w:rPr>
                        <w:t>(</w:t>
                      </w:r>
                      <w:r w:rsidRPr="00BA614A">
                        <w:rPr>
                          <w:sz w:val="16"/>
                          <w:szCs w:val="16"/>
                          <w:lang w:val="zh-CN" w:bidi="zh-CN"/>
                        </w:rPr>
                        <w:t>问题在下一页继续）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rPr>
          <w:lang w:val="zh-CN" w:bidi="zh-CN"/>
        </w:rPr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5E6D83">
            <w:pPr>
              <w:pStyle w:val="Rubrik2"/>
            </w:pPr>
            <w:r w:rsidRPr="00AA55F1">
              <w:rPr>
                <w:rFonts w:ascii="Microsoft JhengHei" w:eastAsia="Microsoft JhengHei" w:hAnsi="Microsoft JhengHei" w:cs="Microsoft JhengHei" w:hint="eastAsia"/>
                <w:lang w:val="zh-CN" w:bidi="zh-CN"/>
              </w:rPr>
              <w:t>调查参与者，</w:t>
            </w:r>
            <w:r w:rsidRPr="00AA55F1">
              <w:rPr>
                <w:lang w:val="zh-CN" w:bidi="zh-CN"/>
              </w:rPr>
              <w:t xml:space="preserve"> </w:t>
            </w:r>
            <w:r w:rsidRPr="00AA55F1">
              <w:rPr>
                <w:rFonts w:ascii="Microsoft JhengHei" w:eastAsia="Microsoft JhengHei" w:hAnsi="Microsoft JhengHei" w:cs="Microsoft JhengHei" w:hint="eastAsia"/>
                <w:lang w:val="zh-CN" w:bidi="zh-CN"/>
              </w:rPr>
              <w:t>继续。</w:t>
            </w:r>
          </w:p>
          <w:p w14:paraId="084F8C58" w14:textId="77777777" w:rsidR="00945A7A" w:rsidRPr="0038376C" w:rsidRDefault="00945A7A" w:rsidP="00CA6DE6">
            <w:pPr>
              <w:pStyle w:val="Tabelltext"/>
              <w:rPr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CA6DE6">
            <w:pPr>
              <w:pStyle w:val="Tabelltext"/>
              <w:rPr>
                <w:rFonts w:hint="eastAsia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  <w:lang w:val="zh-CN" w:bidi="zh-CN"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rPr>
                <w:lang w:val="zh-CN" w:bidi="zh-CN"/>
              </w:rPr>
              <w:t>您是否开始计划</w:t>
            </w:r>
            <w:r w:rsidRPr="00240061">
              <w:rPr>
                <w:lang w:val="zh-CN" w:bidi="zh-CN"/>
              </w:rPr>
              <w:br/>
            </w:r>
            <w:r w:rsidRPr="00240061">
              <w:rPr>
                <w:lang w:val="zh-CN" w:bidi="zh-CN"/>
              </w:rPr>
              <w:t>在当前援助结束之后该做什么？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CA6DE6">
            <w:pPr>
              <w:pStyle w:val="Tabelltext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lang w:val="zh-CN" w:bidi="zh-CN"/>
              </w:rPr>
              <w:t xml:space="preserve">     </w:t>
            </w:r>
            <w:r w:rsidRPr="0038376C">
              <w:rPr>
                <w:sz w:val="22"/>
                <w:lang w:val="zh-CN" w:bidi="zh-CN"/>
              </w:rPr>
              <w:t>是</w:t>
            </w:r>
            <w:r>
              <w:rPr>
                <w:lang w:val="zh-CN" w:bidi="zh-CN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CA6DE6">
            <w:pPr>
              <w:pStyle w:val="Tabelltext"/>
              <w:rPr>
                <w:rFonts w:ascii="Wingdings" w:hAnsi="Wingdings"/>
                <w:lang w:val="en-GB"/>
              </w:rPr>
            </w:pPr>
            <w:bookmarkStart w:id="0" w:name="_GoBack"/>
            <w:bookmarkEnd w:id="0"/>
            <w:r w:rsidRPr="0038376C">
              <w:rPr>
                <w:sz w:val="22"/>
                <w:lang w:val="zh-CN" w:bidi="zh-CN"/>
              </w:rPr>
              <w:t>否</w:t>
            </w:r>
            <w:r>
              <w:rPr>
                <w:szCs w:val="18"/>
                <w:lang w:val="zh-CN" w:bidi="zh-CN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lang w:val="zh-CN" w:bidi="zh-CN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CA6DE6">
            <w:pPr>
              <w:pStyle w:val="Tabelltext"/>
              <w:rPr>
                <w:rFonts w:hint="eastAsia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987"/>
        <w:gridCol w:w="147"/>
        <w:gridCol w:w="987"/>
        <w:gridCol w:w="147"/>
        <w:gridCol w:w="987"/>
        <w:gridCol w:w="147"/>
        <w:gridCol w:w="991"/>
        <w:gridCol w:w="147"/>
        <w:gridCol w:w="884"/>
      </w:tblGrid>
      <w:tr w:rsidR="009253AA" w14:paraId="43BA6798" w14:textId="77777777" w:rsidTr="00267652">
        <w:tc>
          <w:tcPr>
            <w:tcW w:w="11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113AEB39">
                      <wp:simplePos x="0" y="0"/>
                      <wp:positionH relativeFrom="column">
                        <wp:posOffset>-83725</wp:posOffset>
                      </wp:positionH>
                      <wp:positionV relativeFrom="paragraph">
                        <wp:posOffset>119341</wp:posOffset>
                      </wp:positionV>
                      <wp:extent cx="4392706" cy="328706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706" cy="328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5FE582C5" w:rsidR="00935776" w:rsidRDefault="00935776">
                                  <w:r w:rsidRPr="00A91486">
                                    <w:rPr>
                                      <w:b/>
                                      <w:lang w:val="zh-CN" w:bidi="zh-CN"/>
                                    </w:rPr>
                                    <w:t>如果问题</w:t>
                                  </w:r>
                                  <w:r w:rsidRPr="00A91486">
                                    <w:rPr>
                                      <w:b/>
                                      <w:lang w:val="zh-CN" w:bidi="zh-CN"/>
                                    </w:rPr>
                                    <w:t xml:space="preserve"> 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>8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>的答案为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 xml:space="preserve"> 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>是，请转到问题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 xml:space="preserve"> 9 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>和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 xml:space="preserve"> 10</w:t>
                                  </w:r>
                                  <w:r w:rsidRPr="00A91486">
                                    <w:rPr>
                                      <w:lang w:val="zh-CN" w:bidi="zh-CN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0C921" id="Textruta 6" o:spid="_x0000_s1028" type="#_x0000_t202" style="position:absolute;margin-left:-6.6pt;margin-top:9.4pt;width:345.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" filled="f" stroked="f" strokeweight=".5pt">
                      <v:textbox>
                        <w:txbxContent>
                          <w:p w14:paraId="5EAE26E4" w14:textId="5FE582C5" w:rsidR="00935776" w:rsidRDefault="00935776">
                            <w:r w:rsidRPr="00A91486">
                              <w:rPr>
                                <w:b/>
                                <w:lang w:val="zh-CN" w:bidi="zh-CN"/>
                              </w:rPr>
                              <w:t>如果问题</w:t>
                            </w:r>
                            <w:r w:rsidRPr="00A91486">
                              <w:rPr>
                                <w:b/>
                                <w:lang w:val="zh-CN" w:bidi="zh-CN"/>
                              </w:rPr>
                              <w:t xml:space="preserve"> </w:t>
                            </w:r>
                            <w:r w:rsidRPr="00A91486">
                              <w:rPr>
                                <w:lang w:val="zh-CN" w:bidi="zh-CN"/>
                              </w:rPr>
                              <w:t>8</w:t>
                            </w:r>
                            <w:r w:rsidRPr="00A91486">
                              <w:rPr>
                                <w:lang w:val="zh-CN" w:bidi="zh-CN"/>
                              </w:rPr>
                              <w:t>的答案为</w:t>
                            </w:r>
                            <w:r w:rsidRPr="00A91486">
                              <w:rPr>
                                <w:lang w:val="zh-CN" w:bidi="zh-CN"/>
                              </w:rPr>
                              <w:t xml:space="preserve"> </w:t>
                            </w:r>
                            <w:r w:rsidRPr="00A91486">
                              <w:rPr>
                                <w:lang w:val="zh-CN" w:bidi="zh-CN"/>
                              </w:rPr>
                              <w:t>是，请转到问题</w:t>
                            </w:r>
                            <w:r w:rsidRPr="00A91486">
                              <w:rPr>
                                <w:lang w:val="zh-CN" w:bidi="zh-CN"/>
                              </w:rPr>
                              <w:t xml:space="preserve"> 9 </w:t>
                            </w:r>
                            <w:r w:rsidRPr="00A91486">
                              <w:rPr>
                                <w:lang w:val="zh-CN" w:bidi="zh-CN"/>
                              </w:rPr>
                              <w:t>和</w:t>
                            </w:r>
                            <w:r w:rsidRPr="00A91486">
                              <w:rPr>
                                <w:lang w:val="zh-CN" w:bidi="zh-CN"/>
                              </w:rPr>
                              <w:t xml:space="preserve"> 10</w:t>
                            </w:r>
                            <w:r w:rsidRPr="00A91486">
                              <w:rPr>
                                <w:lang w:val="zh-CN" w:bidi="zh-CN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267652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2B61E41" w:rsidR="009253AA" w:rsidRPr="005C060B" w:rsidRDefault="009253AA" w:rsidP="00F148D1">
            <w:pPr>
              <w:pStyle w:val="Brdtext"/>
              <w:spacing w:before="120"/>
              <w:ind w:right="-77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>一点也不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49323F25" w:rsidR="009253AA" w:rsidRPr="005C060B" w:rsidRDefault="009253AA" w:rsidP="00D11331">
            <w:pPr>
              <w:pStyle w:val="Brdtext"/>
              <w:spacing w:before="120"/>
              <w:ind w:left="90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>很少</w:t>
            </w:r>
            <w:r w:rsidRPr="00154E38">
              <w:rPr>
                <w:b/>
                <w:szCs w:val="20"/>
                <w:lang w:val="zh-CN" w:bidi="zh-CN"/>
              </w:rPr>
              <w:br/>
              <w:t xml:space="preserve"> </w:t>
            </w:r>
            <w:r w:rsidRPr="00154E38">
              <w:rPr>
                <w:b/>
                <w:szCs w:val="20"/>
                <w:lang w:val="zh-CN" w:bidi="zh-CN"/>
              </w:rPr>
              <w:t>部分</w:t>
            </w:r>
            <w:r w:rsidRPr="00154E38">
              <w:rPr>
                <w:b/>
                <w:szCs w:val="20"/>
                <w:lang w:val="zh-CN" w:bidi="zh-C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3F55D156" w:rsidR="009253AA" w:rsidRPr="005C060B" w:rsidRDefault="009253AA" w:rsidP="005E6D83">
            <w:pPr>
              <w:pStyle w:val="Brdtext"/>
              <w:spacing w:before="120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 xml:space="preserve"> </w:t>
            </w:r>
            <w:r w:rsidRPr="00154E38">
              <w:rPr>
                <w:b/>
                <w:szCs w:val="20"/>
                <w:lang w:val="zh-CN" w:bidi="zh-CN"/>
              </w:rPr>
              <w:t>一部分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24BF981F" w:rsidR="009253AA" w:rsidRPr="005C060B" w:rsidRDefault="009253AA" w:rsidP="00D11331">
            <w:pPr>
              <w:pStyle w:val="Brdtext"/>
              <w:spacing w:before="120"/>
              <w:ind w:left="53" w:right="4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>很大</w:t>
            </w:r>
            <w:r w:rsidRPr="00154E38">
              <w:rPr>
                <w:b/>
                <w:szCs w:val="20"/>
                <w:lang w:val="zh-CN" w:bidi="zh-CN"/>
              </w:rPr>
              <w:br/>
              <w:t xml:space="preserve"> </w:t>
            </w:r>
            <w:r w:rsidRPr="00154E38">
              <w:rPr>
                <w:b/>
                <w:szCs w:val="20"/>
                <w:lang w:val="zh-CN" w:bidi="zh-CN"/>
              </w:rPr>
              <w:t>部分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3B99DFC1" w:rsidR="009253AA" w:rsidRPr="005C060B" w:rsidRDefault="009253AA" w:rsidP="00D11331">
            <w:pPr>
              <w:pStyle w:val="Brdtext"/>
              <w:spacing w:before="120"/>
              <w:ind w:left="56" w:right="44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>绝大</w:t>
            </w:r>
            <w:r w:rsidRPr="00154E38">
              <w:rPr>
                <w:b/>
                <w:szCs w:val="20"/>
                <w:lang w:val="zh-CN" w:bidi="zh-CN"/>
              </w:rPr>
              <w:br/>
              <w:t xml:space="preserve"> </w:t>
            </w:r>
            <w:r w:rsidRPr="00154E38">
              <w:rPr>
                <w:b/>
                <w:szCs w:val="20"/>
                <w:lang w:val="zh-CN" w:bidi="zh-CN"/>
              </w:rPr>
              <w:t>部分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4DB1CF34" w:rsidR="009253AA" w:rsidRPr="005C060B" w:rsidRDefault="009253AA" w:rsidP="005E6D83">
            <w:pPr>
              <w:pStyle w:val="Brdtext"/>
              <w:spacing w:before="120"/>
              <w:ind w:right="42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>完全</w:t>
            </w:r>
            <w:r w:rsidRPr="00154E38">
              <w:rPr>
                <w:b/>
                <w:szCs w:val="20"/>
                <w:lang w:val="zh-CN" w:bidi="zh-CN"/>
              </w:rPr>
              <w:br/>
            </w:r>
            <w:r w:rsidRPr="00154E38">
              <w:rPr>
                <w:b/>
                <w:szCs w:val="20"/>
                <w:lang w:val="zh-CN" w:bidi="zh-CN"/>
              </w:rPr>
              <w:t>地</w:t>
            </w:r>
          </w:p>
        </w:tc>
      </w:tr>
      <w:tr w:rsidR="00D11331" w14:paraId="04890228" w14:textId="77777777" w:rsidTr="00D11331">
        <w:trPr>
          <w:gridAfter w:val="2"/>
          <w:wAfter w:w="1031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val="zh-CN" w:bidi="zh-CN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01AE70AC" w:rsidR="009253AA" w:rsidRPr="00641EE0" w:rsidRDefault="009253AA" w:rsidP="00F148D1">
            <w:pPr>
              <w:pStyle w:val="Brdtext"/>
              <w:spacing w:before="120" w:after="80"/>
              <w:ind w:right="-46"/>
            </w:pPr>
            <w:r>
              <w:rPr>
                <w:lang w:val="zh-CN" w:bidi="zh-CN"/>
              </w:rPr>
              <w:t>对于援助结束后该做什么，是否</w:t>
            </w:r>
            <w:r>
              <w:rPr>
                <w:lang w:val="zh-CN" w:bidi="zh-CN"/>
              </w:rPr>
              <w:t xml:space="preserve"> </w:t>
            </w:r>
            <w:r>
              <w:rPr>
                <w:lang w:val="zh-CN" w:bidi="zh-CN"/>
              </w:rPr>
              <w:t>有足够的规划？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D11331">
            <w:pPr>
              <w:pStyle w:val="Brdtext"/>
              <w:spacing w:before="120" w:after="100" w:afterAutospacing="1"/>
              <w:ind w:left="-117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D11331">
            <w:pPr>
              <w:pStyle w:val="Brdtext"/>
              <w:spacing w:before="120" w:after="100" w:afterAutospacing="1"/>
              <w:ind w:left="17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D11331">
            <w:pPr>
              <w:pStyle w:val="Brdtext"/>
              <w:spacing w:before="120" w:after="100" w:afterAutospacing="1"/>
              <w:ind w:left="17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D11331">
            <w:pPr>
              <w:pStyle w:val="Brdtext"/>
              <w:spacing w:before="120" w:after="100" w:afterAutospacing="1"/>
              <w:ind w:left="17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D11331">
            <w:pPr>
              <w:pStyle w:val="Brdtext"/>
              <w:spacing w:before="120" w:after="100" w:afterAutospacing="1"/>
              <w:ind w:left="-111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</w:tr>
      <w:tr w:rsidR="00D11331" w14:paraId="034AFAAB" w14:textId="77777777" w:rsidTr="00D11331">
        <w:trPr>
          <w:gridAfter w:val="2"/>
          <w:wAfter w:w="1031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val="zh-CN" w:bidi="zh-CN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53A67B02" w:rsidR="009253AA" w:rsidRPr="00982D8E" w:rsidRDefault="009253AA" w:rsidP="00F148D1">
            <w:pPr>
              <w:pStyle w:val="Brdtext"/>
              <w:tabs>
                <w:tab w:val="center" w:pos="1672"/>
              </w:tabs>
              <w:spacing w:before="120" w:after="80"/>
              <w:ind w:right="-46"/>
              <w:rPr>
                <w:sz w:val="16"/>
                <w:szCs w:val="16"/>
              </w:rPr>
            </w:pPr>
            <w:r>
              <w:rPr>
                <w:lang w:val="zh-CN" w:bidi="zh-CN"/>
              </w:rPr>
              <w:t>计划将在</w:t>
            </w:r>
            <w:r>
              <w:rPr>
                <w:lang w:val="zh-CN" w:bidi="zh-CN"/>
              </w:rPr>
              <w:t xml:space="preserve"> </w:t>
            </w:r>
            <w:r>
              <w:rPr>
                <w:lang w:val="zh-CN" w:bidi="zh-CN"/>
              </w:rPr>
              <w:t>合理的时间内开始执行吗？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Default="009253AA" w:rsidP="00D11331">
            <w:pPr>
              <w:pStyle w:val="Brdtext"/>
              <w:spacing w:before="120" w:after="100" w:afterAutospacing="1"/>
              <w:ind w:left="-117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Default="009253AA" w:rsidP="00D11331">
            <w:pPr>
              <w:pStyle w:val="Brdtext"/>
              <w:spacing w:before="120" w:after="100" w:afterAutospacing="1"/>
              <w:ind w:left="17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Default="009253AA" w:rsidP="00D11331">
            <w:pPr>
              <w:pStyle w:val="Brdtext"/>
              <w:spacing w:before="120" w:after="100" w:afterAutospacing="1"/>
              <w:ind w:left="17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Default="009253AA" w:rsidP="00D11331">
            <w:pPr>
              <w:pStyle w:val="Brdtext"/>
              <w:spacing w:before="120" w:after="100" w:afterAutospacing="1"/>
              <w:ind w:left="17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Default="009253AA" w:rsidP="00D11331">
            <w:pPr>
              <w:pStyle w:val="Brdtext"/>
              <w:spacing w:before="120" w:after="100" w:afterAutospacing="1"/>
              <w:ind w:left="-111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</w:tr>
    </w:tbl>
    <w:p w14:paraId="6925D143" w14:textId="783883EC" w:rsidR="00B65DD5" w:rsidRPr="00AB774B" w:rsidRDefault="00B65DD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B65DD5" w:rsidRPr="00AB774B" w:rsidSect="00982305">
      <w:headerReference w:type="default" r:id="rId12"/>
      <w:footerReference w:type="default" r:id="rId13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0E99" w14:textId="77777777" w:rsidR="001D5F21" w:rsidRDefault="001D5F21" w:rsidP="000B4BB9">
      <w:pPr>
        <w:spacing w:after="0" w:line="240" w:lineRule="auto"/>
      </w:pPr>
      <w:r>
        <w:separator/>
      </w:r>
    </w:p>
  </w:endnote>
  <w:endnote w:type="continuationSeparator" w:id="0">
    <w:p w14:paraId="7393F4C9" w14:textId="77777777" w:rsidR="001D5F21" w:rsidRDefault="001D5F21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  <w:lang w:val="zh-CN" w:bidi="zh-CN"/>
      </w:rPr>
      <w:t>结束调查</w:t>
    </w:r>
    <w:r>
      <w:rPr>
        <w:sz w:val="16"/>
        <w:szCs w:val="16"/>
        <w:lang w:val="zh-CN" w:bidi="zh-CN"/>
      </w:rPr>
      <w:t xml:space="preserve"> </w:t>
    </w:r>
    <w:r>
      <w:rPr>
        <w:sz w:val="16"/>
        <w:szCs w:val="16"/>
        <w:lang w:val="zh-CN" w:bidi="zh-CN"/>
      </w:rPr>
      <w:t>参与者</w:t>
    </w:r>
  </w:p>
  <w:p w14:paraId="0AD16CCA" w14:textId="12C7009A" w:rsidR="00881998" w:rsidRDefault="006F75F0" w:rsidP="00130B97">
    <w:pPr>
      <w:pStyle w:val="Sidfot"/>
    </w:pPr>
    <w:r>
      <w:rPr>
        <w:sz w:val="16"/>
        <w:szCs w:val="16"/>
        <w:lang w:val="zh-CN" w:bidi="zh-CN"/>
      </w:rPr>
      <w:t>版权所有</w:t>
    </w:r>
    <w:r>
      <w:rPr>
        <w:sz w:val="16"/>
        <w:szCs w:val="16"/>
        <w:lang w:val="zh-CN" w:bidi="zh-CN"/>
      </w:rPr>
      <w:t>2020</w:t>
    </w:r>
    <w:r>
      <w:rPr>
        <w:sz w:val="16"/>
        <w:szCs w:val="16"/>
        <w:lang w:val="zh-CN" w:bidi="zh-CN"/>
      </w:rPr>
      <w:t>年，全国协调协会网，</w:t>
    </w:r>
    <w:r>
      <w:rPr>
        <w:sz w:val="16"/>
        <w:szCs w:val="16"/>
        <w:lang w:val="zh-CN" w:bidi="zh-CN"/>
      </w:rPr>
      <w:t>2020</w:t>
    </w:r>
    <w:r>
      <w:rPr>
        <w:sz w:val="16"/>
        <w:szCs w:val="16"/>
        <w:lang w:val="zh-CN" w:bidi="zh-CN"/>
      </w:rPr>
      <w:t>年</w:t>
    </w:r>
    <w:r>
      <w:rPr>
        <w:sz w:val="16"/>
        <w:szCs w:val="16"/>
        <w:lang w:val="zh-CN" w:bidi="zh-CN"/>
      </w:rPr>
      <w:t>10</w:t>
    </w:r>
    <w:r>
      <w:rPr>
        <w:sz w:val="16"/>
        <w:szCs w:val="16"/>
        <w:lang w:val="zh-CN" w:bidi="zh-CN"/>
      </w:rPr>
      <w:t>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F38B" w14:textId="77777777" w:rsidR="001D5F21" w:rsidRDefault="001D5F21" w:rsidP="000B4BB9">
      <w:pPr>
        <w:spacing w:after="0" w:line="240" w:lineRule="auto"/>
      </w:pPr>
      <w:r>
        <w:separator/>
      </w:r>
    </w:p>
  </w:footnote>
  <w:footnote w:type="continuationSeparator" w:id="0">
    <w:p w14:paraId="478B909D" w14:textId="77777777" w:rsidR="001D5F21" w:rsidRDefault="001D5F21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4D8847E5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  <w:lang w:val="zh-CN" w:bidi="zh-CN"/>
                            </w:rPr>
                            <w:t>协会名称：</w:t>
                          </w:r>
                          <w:r w:rsidR="00506FC5"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7BD47EA0" w14:textId="4D8847E5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  <w:lang w:val="zh-CN" w:bidi="zh-CN"/>
                      </w:rPr>
                      <w:t>协会名称：</w:t>
                    </w:r>
                    <w:r w:rsidR="00506FC5"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zh-CN" w:bidi="zh-CN"/>
                                  </w:rPr>
                                  <w:t>结束调查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0FB59"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zh-CN" w:bidi="zh-CN"/>
                            </w:rPr>
                            <w:t>结束调查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2618A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30B97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5F21"/>
    <w:rsid w:val="001D6DA0"/>
    <w:rsid w:val="001F0795"/>
    <w:rsid w:val="00202410"/>
    <w:rsid w:val="00211F95"/>
    <w:rsid w:val="00222F51"/>
    <w:rsid w:val="00237290"/>
    <w:rsid w:val="00267652"/>
    <w:rsid w:val="002A5906"/>
    <w:rsid w:val="002D7C64"/>
    <w:rsid w:val="002F014F"/>
    <w:rsid w:val="002F0F94"/>
    <w:rsid w:val="002F6256"/>
    <w:rsid w:val="002F69A7"/>
    <w:rsid w:val="003064C5"/>
    <w:rsid w:val="00344943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6FC5"/>
    <w:rsid w:val="00507E52"/>
    <w:rsid w:val="00510BB4"/>
    <w:rsid w:val="005511C5"/>
    <w:rsid w:val="00553D4C"/>
    <w:rsid w:val="00555448"/>
    <w:rsid w:val="005606DC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E6D83"/>
    <w:rsid w:val="005F62F9"/>
    <w:rsid w:val="0060146C"/>
    <w:rsid w:val="006016C6"/>
    <w:rsid w:val="00603FB6"/>
    <w:rsid w:val="006452B5"/>
    <w:rsid w:val="00645C85"/>
    <w:rsid w:val="00653679"/>
    <w:rsid w:val="00681767"/>
    <w:rsid w:val="00681B96"/>
    <w:rsid w:val="00693E45"/>
    <w:rsid w:val="00696613"/>
    <w:rsid w:val="006A63FF"/>
    <w:rsid w:val="006B2136"/>
    <w:rsid w:val="006C7204"/>
    <w:rsid w:val="006E190C"/>
    <w:rsid w:val="006E1EF8"/>
    <w:rsid w:val="006E35C1"/>
    <w:rsid w:val="006F75F0"/>
    <w:rsid w:val="00700534"/>
    <w:rsid w:val="007005B3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6DE6"/>
    <w:rsid w:val="00CA7F3A"/>
    <w:rsid w:val="00CC5C3E"/>
    <w:rsid w:val="00CC68C1"/>
    <w:rsid w:val="00CD4D95"/>
    <w:rsid w:val="00CD5919"/>
    <w:rsid w:val="00D02B1F"/>
    <w:rsid w:val="00D11331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97D4A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148D1"/>
    <w:rsid w:val="00F2055B"/>
    <w:rsid w:val="00F462AB"/>
    <w:rsid w:val="00F563DF"/>
    <w:rsid w:val="00F70373"/>
    <w:rsid w:val="00F709C7"/>
    <w:rsid w:val="00F93CA4"/>
    <w:rsid w:val="00FB3298"/>
    <w:rsid w:val="00FB7C9E"/>
    <w:rsid w:val="00FC2A4D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E6D83"/>
    <w:pPr>
      <w:keepNext/>
      <w:keepLines/>
      <w:spacing w:after="240"/>
      <w:ind w:left="7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6D83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CA6DE6"/>
    <w:pPr>
      <w:spacing w:before="80" w:after="0" w:line="240" w:lineRule="auto"/>
      <w:ind w:left="-105"/>
      <w:jc w:val="center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CA6DE6"/>
    <w:rPr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B1B5-7D37-474B-8853-2D85D7D63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C0DB09-7054-4226-9904-C9B5C2D9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D8B34-C963-4BF7-A2DA-78FA63045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9F0F5-D064-494B-9A32-92B3CC8C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Per Jonebrink</cp:lastModifiedBy>
  <cp:revision>5</cp:revision>
  <cp:lastPrinted>2020-10-29T16:30:00Z</cp:lastPrinted>
  <dcterms:created xsi:type="dcterms:W3CDTF">2020-12-01T13:41:00Z</dcterms:created>
  <dcterms:modified xsi:type="dcterms:W3CDTF">2020-12-02T11:45:00Z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